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B53F0" w14:textId="2D2795CF" w:rsidR="000E0B71" w:rsidRDefault="000439A5" w:rsidP="000E0B71">
      <w:pPr>
        <w:spacing w:after="0"/>
      </w:pPr>
      <w:r>
        <w:rPr>
          <w:noProof/>
        </w:rPr>
        <mc:AlternateContent>
          <mc:Choice Requires="wps">
            <w:drawing>
              <wp:anchor distT="0" distB="0" distL="114300" distR="114300" simplePos="0" relativeHeight="251660288" behindDoc="0" locked="0" layoutInCell="1" allowOverlap="1" wp14:anchorId="4066EC7F" wp14:editId="47105F1C">
                <wp:simplePos x="0" y="0"/>
                <wp:positionH relativeFrom="column">
                  <wp:posOffset>2478405</wp:posOffset>
                </wp:positionH>
                <wp:positionV relativeFrom="paragraph">
                  <wp:posOffset>-512445</wp:posOffset>
                </wp:positionV>
                <wp:extent cx="3784600" cy="381000"/>
                <wp:effectExtent l="0" t="0" r="6350" b="0"/>
                <wp:wrapNone/>
                <wp:docPr id="3" name="Tekstvak 3"/>
                <wp:cNvGraphicFramePr/>
                <a:graphic xmlns:a="http://schemas.openxmlformats.org/drawingml/2006/main">
                  <a:graphicData uri="http://schemas.microsoft.com/office/word/2010/wordprocessingShape">
                    <wps:wsp>
                      <wps:cNvSpPr txBox="1"/>
                      <wps:spPr>
                        <a:xfrm>
                          <a:off x="0" y="0"/>
                          <a:ext cx="3784600" cy="381000"/>
                        </a:xfrm>
                        <a:prstGeom prst="rect">
                          <a:avLst/>
                        </a:prstGeom>
                        <a:solidFill>
                          <a:schemeClr val="lt1"/>
                        </a:solidFill>
                        <a:ln w="6350">
                          <a:noFill/>
                        </a:ln>
                      </wps:spPr>
                      <wps:txbx>
                        <w:txbxContent>
                          <w:p w14:paraId="1E8781C6" w14:textId="30ACEB2D" w:rsidR="000439A5" w:rsidRPr="000439A5" w:rsidRDefault="000439A5">
                            <w:pPr>
                              <w:rPr>
                                <w:b/>
                                <w:bCs/>
                                <w:sz w:val="32"/>
                                <w:szCs w:val="32"/>
                              </w:rPr>
                            </w:pPr>
                            <w:r w:rsidRPr="000439A5">
                              <w:rPr>
                                <w:b/>
                                <w:bCs/>
                                <w:sz w:val="32"/>
                                <w:szCs w:val="32"/>
                              </w:rPr>
                              <w:t>ENGAGEMENTSVERKLARING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66EC7F" id="_x0000_t202" coordsize="21600,21600" o:spt="202" path="m,l,21600r21600,l21600,xe">
                <v:stroke joinstyle="miter"/>
                <v:path gradientshapeok="t" o:connecttype="rect"/>
              </v:shapetype>
              <v:shape id="Tekstvak 3" o:spid="_x0000_s1026" type="#_x0000_t202" style="position:absolute;margin-left:195.15pt;margin-top:-40.35pt;width:298pt;height:3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" fillcolor="white [3201]" stroked="f" strokeweight=".5pt">
                <v:textbox>
                  <w:txbxContent>
                    <w:p w14:paraId="1E8781C6" w14:textId="30ACEB2D" w:rsidR="000439A5" w:rsidRPr="000439A5" w:rsidRDefault="000439A5">
                      <w:pPr>
                        <w:rPr>
                          <w:b/>
                          <w:bCs/>
                          <w:sz w:val="32"/>
                          <w:szCs w:val="32"/>
                        </w:rPr>
                      </w:pPr>
                      <w:r w:rsidRPr="000439A5">
                        <w:rPr>
                          <w:b/>
                          <w:bCs/>
                          <w:sz w:val="32"/>
                          <w:szCs w:val="32"/>
                        </w:rPr>
                        <w:t>ENGAGEMENTSVERKLARING</w:t>
                      </w:r>
                    </w:p>
                  </w:txbxContent>
                </v:textbox>
              </v:shape>
            </w:pict>
          </mc:Fallback>
        </mc:AlternateContent>
      </w:r>
      <w:r w:rsidR="000E0B71">
        <w:t xml:space="preserve"> </w:t>
      </w:r>
    </w:p>
    <w:p w14:paraId="422FFBB3" w14:textId="77777777" w:rsidR="000E0B71" w:rsidRDefault="000E0B71" w:rsidP="000E0B71">
      <w:pPr>
        <w:spacing w:after="0"/>
      </w:pPr>
    </w:p>
    <w:p w14:paraId="45D7CFE1" w14:textId="54025EC1" w:rsidR="000E0B71" w:rsidRDefault="000E0B71" w:rsidP="000E0B71">
      <w:pPr>
        <w:spacing w:after="0"/>
      </w:pPr>
      <w:r>
        <w:t xml:space="preserve">TUSSEN :      </w:t>
      </w:r>
      <w:r w:rsidR="000439A5">
        <w:tab/>
      </w:r>
      <w:r>
        <w:t xml:space="preserve">Het </w:t>
      </w:r>
      <w:r w:rsidRPr="000E0B71">
        <w:rPr>
          <w:b/>
          <w:bCs/>
        </w:rPr>
        <w:t>VLAAMSE GEWEST,</w:t>
      </w:r>
      <w:bookmarkStart w:id="0" w:name="_GoBack"/>
      <w:bookmarkEnd w:id="0"/>
    </w:p>
    <w:p w14:paraId="034EBA04" w14:textId="77777777" w:rsidR="000E0B71" w:rsidRDefault="000E0B71" w:rsidP="000E0B71">
      <w:pPr>
        <w:spacing w:after="0"/>
      </w:pPr>
    </w:p>
    <w:p w14:paraId="7E42E5AB" w14:textId="62AAF83E" w:rsidR="000E0B71" w:rsidRDefault="000E0B71" w:rsidP="000E0B71">
      <w:pPr>
        <w:spacing w:after="0"/>
      </w:pPr>
      <w:r>
        <w:t>EN :</w:t>
      </w:r>
      <w:r>
        <w:tab/>
      </w:r>
      <w:r w:rsidR="000439A5">
        <w:tab/>
      </w:r>
      <w:r>
        <w:t xml:space="preserve">de </w:t>
      </w:r>
      <w:r w:rsidRPr="000E0B71">
        <w:rPr>
          <w:b/>
          <w:bCs/>
        </w:rPr>
        <w:t>NV AQUAFIN</w:t>
      </w:r>
      <w:r>
        <w:t>,</w:t>
      </w:r>
    </w:p>
    <w:p w14:paraId="6771D67E" w14:textId="77777777" w:rsidR="000E0B71" w:rsidRDefault="000E0B71" w:rsidP="000E0B71">
      <w:pPr>
        <w:spacing w:after="0"/>
      </w:pPr>
    </w:p>
    <w:p w14:paraId="153E9CFB" w14:textId="79F9F218" w:rsidR="000E0B71" w:rsidRDefault="000E0B71" w:rsidP="000E0B71">
      <w:pPr>
        <w:spacing w:after="0"/>
      </w:pPr>
      <w:r>
        <w:t>EN :</w:t>
      </w:r>
      <w:r>
        <w:tab/>
      </w:r>
      <w:r w:rsidR="000439A5">
        <w:tab/>
      </w:r>
      <w:r>
        <w:t xml:space="preserve">het </w:t>
      </w:r>
      <w:r w:rsidRPr="000E0B71">
        <w:rPr>
          <w:b/>
          <w:bCs/>
        </w:rPr>
        <w:t>stads/gemeentebestuur</w:t>
      </w:r>
      <w:r>
        <w:t xml:space="preserve"> van …</w:t>
      </w:r>
    </w:p>
    <w:p w14:paraId="1E1910AB" w14:textId="77777777" w:rsidR="000E0B71" w:rsidRDefault="000E0B71" w:rsidP="000E0B71">
      <w:pPr>
        <w:spacing w:after="0"/>
      </w:pPr>
    </w:p>
    <w:p w14:paraId="42A12E89" w14:textId="04C976B6" w:rsidR="000E0B71" w:rsidRDefault="000E0B71" w:rsidP="000E0B71">
      <w:pPr>
        <w:spacing w:after="0"/>
      </w:pPr>
      <w:r>
        <w:t>EN :</w:t>
      </w:r>
      <w:r>
        <w:tab/>
      </w:r>
      <w:r w:rsidR="000439A5">
        <w:tab/>
      </w:r>
      <w:r>
        <w:t xml:space="preserve">de </w:t>
      </w:r>
      <w:r w:rsidRPr="000E0B71">
        <w:rPr>
          <w:b/>
          <w:bCs/>
        </w:rPr>
        <w:t>rioolbeheerder</w:t>
      </w:r>
      <w:r>
        <w:t>, ….</w:t>
      </w:r>
    </w:p>
    <w:p w14:paraId="3C83235F" w14:textId="77777777" w:rsidR="000E0B71" w:rsidRDefault="000E0B71" w:rsidP="000E0B71">
      <w:pPr>
        <w:spacing w:after="0"/>
      </w:pPr>
    </w:p>
    <w:p w14:paraId="0DF0D90B" w14:textId="3FDBDE7D" w:rsidR="000E0B71" w:rsidRDefault="000E0B71" w:rsidP="000E0B71">
      <w:pPr>
        <w:spacing w:after="0"/>
      </w:pPr>
      <w:r>
        <w:t xml:space="preserve">EN : </w:t>
      </w:r>
      <w:r>
        <w:tab/>
      </w:r>
      <w:r w:rsidR="000439A5">
        <w:tab/>
      </w:r>
      <w:r>
        <w:t>…</w:t>
      </w:r>
    </w:p>
    <w:p w14:paraId="6BC33331" w14:textId="77777777" w:rsidR="000E0B71" w:rsidRDefault="000E0B71" w:rsidP="000E0B71">
      <w:pPr>
        <w:spacing w:after="0"/>
      </w:pPr>
    </w:p>
    <w:p w14:paraId="3A8FC17B" w14:textId="374D637A" w:rsidR="000E0B71" w:rsidRPr="003C2C3A" w:rsidRDefault="000E0B71" w:rsidP="000E0B71">
      <w:pPr>
        <w:spacing w:after="0"/>
        <w:rPr>
          <w:rFonts w:cs="Arial"/>
        </w:rPr>
      </w:pPr>
      <w:r>
        <w:t xml:space="preserve">Aangezien partij </w:t>
      </w:r>
      <w:r w:rsidRPr="000E0B71">
        <w:rPr>
          <w:b/>
          <w:bCs/>
        </w:rPr>
        <w:t>X</w:t>
      </w:r>
      <w:r>
        <w:t xml:space="preserve"> in het kader van haar opdracht </w:t>
      </w:r>
      <w:r w:rsidR="003C2C3A">
        <w:rPr>
          <w:rFonts w:cs="Arial"/>
        </w:rPr>
        <w:t xml:space="preserve">naam </w:t>
      </w:r>
      <w:r w:rsidRPr="000E0B71">
        <w:rPr>
          <w:b/>
          <w:bCs/>
        </w:rPr>
        <w:t>naam project</w:t>
      </w:r>
      <w:r>
        <w:t xml:space="preserve"> wenst te realiseren, zijn alle betrokken partijen geconsulteerd naar interfererende initiatieven.  </w:t>
      </w:r>
    </w:p>
    <w:p w14:paraId="37FE6E11" w14:textId="77777777" w:rsidR="000E0B71" w:rsidRDefault="000E0B71" w:rsidP="000E0B71">
      <w:pPr>
        <w:spacing w:after="0"/>
      </w:pPr>
    </w:p>
    <w:p w14:paraId="36D1489C" w14:textId="77777777" w:rsidR="000E0B71" w:rsidRDefault="000E0B71" w:rsidP="000E0B71">
      <w:pPr>
        <w:spacing w:after="0"/>
      </w:pPr>
      <w:r>
        <w:t>Aangezien alle partijen van oordeel zijn dat de opdrachten in het algemeen belang dienen te worden samengevoegd en het project conform een vooropgestelde timing dient gerealiseerd te worden.</w:t>
      </w:r>
    </w:p>
    <w:p w14:paraId="1AE39E56" w14:textId="77777777" w:rsidR="000E0B71" w:rsidRDefault="000E0B71" w:rsidP="000E0B71">
      <w:pPr>
        <w:spacing w:after="0"/>
      </w:pPr>
    </w:p>
    <w:p w14:paraId="293E032A" w14:textId="77777777" w:rsidR="000E0B71" w:rsidRPr="000E0B71" w:rsidRDefault="000E0B71" w:rsidP="000E0B71">
      <w:pPr>
        <w:spacing w:after="0"/>
        <w:rPr>
          <w:b/>
          <w:bCs/>
        </w:rPr>
      </w:pPr>
      <w:r w:rsidRPr="000E0B71">
        <w:rPr>
          <w:b/>
          <w:bCs/>
        </w:rPr>
        <w:t>WORDT OVEREENGEKOMEN HETGEEN VOLGT:</w:t>
      </w:r>
    </w:p>
    <w:p w14:paraId="2C0363F1" w14:textId="77777777" w:rsidR="000E0B71" w:rsidRDefault="000E0B71" w:rsidP="000E0B71">
      <w:pPr>
        <w:spacing w:after="0"/>
      </w:pPr>
    </w:p>
    <w:p w14:paraId="191DDCA2" w14:textId="77777777" w:rsidR="000E0B71" w:rsidRPr="000E0B71" w:rsidRDefault="000E0B71" w:rsidP="000E0B71">
      <w:pPr>
        <w:spacing w:after="0"/>
        <w:rPr>
          <w:b/>
          <w:bCs/>
          <w:u w:val="single"/>
        </w:rPr>
      </w:pPr>
      <w:r w:rsidRPr="000E0B71">
        <w:rPr>
          <w:b/>
          <w:bCs/>
          <w:u w:val="single"/>
        </w:rPr>
        <w:t>ARTIKEL 1 Projectplan</w:t>
      </w:r>
    </w:p>
    <w:p w14:paraId="29A602A7" w14:textId="77777777" w:rsidR="000E0B71" w:rsidRDefault="000E0B71" w:rsidP="000E0B71">
      <w:pPr>
        <w:spacing w:after="0"/>
      </w:pPr>
    </w:p>
    <w:p w14:paraId="60C0854D" w14:textId="77777777" w:rsidR="000E0B71" w:rsidRDefault="000E0B71" w:rsidP="000E0B71">
      <w:pPr>
        <w:spacing w:after="0"/>
      </w:pPr>
      <w:r>
        <w:t>Op basis van een overleg tussen de mogelijk betrokken partijen werd een projectplan opgemaakt.  Dit projectplan is gevoegd in bijlage en maakt integraal deel uit van de engagementsverklaring.</w:t>
      </w:r>
    </w:p>
    <w:p w14:paraId="54C6C37F" w14:textId="77777777" w:rsidR="000E0B71" w:rsidRDefault="000E0B71" w:rsidP="000E0B71">
      <w:pPr>
        <w:spacing w:after="0"/>
      </w:pPr>
    </w:p>
    <w:p w14:paraId="6846C7E2" w14:textId="77777777" w:rsidR="000E0B71" w:rsidRDefault="000E0B71" w:rsidP="000E0B71">
      <w:pPr>
        <w:spacing w:after="0"/>
      </w:pPr>
      <w:r>
        <w:t>In het projectplan zijn volgende elementen opgenomen :</w:t>
      </w:r>
    </w:p>
    <w:p w14:paraId="7E6F26C1" w14:textId="77777777" w:rsidR="000E0B71" w:rsidRDefault="000E0B71" w:rsidP="000E0B71">
      <w:pPr>
        <w:spacing w:after="0"/>
      </w:pPr>
    </w:p>
    <w:p w14:paraId="092EAB69" w14:textId="77777777" w:rsidR="000E0B71" w:rsidRDefault="000E0B71" w:rsidP="003C2C3A">
      <w:pPr>
        <w:spacing w:after="0"/>
        <w:ind w:left="708" w:hanging="708"/>
      </w:pPr>
      <w:r>
        <w:t>•</w:t>
      </w:r>
      <w:r>
        <w:tab/>
        <w:t>Betrokken partijen, met vermelding van partijen die geconsulteerd werden, maar niet wensen te participeren</w:t>
      </w:r>
    </w:p>
    <w:p w14:paraId="5E7280D5" w14:textId="77777777" w:rsidR="000E0B71" w:rsidRDefault="000E0B71" w:rsidP="000E0B71">
      <w:pPr>
        <w:spacing w:after="0"/>
      </w:pPr>
      <w:r>
        <w:t>•</w:t>
      </w:r>
      <w:r>
        <w:tab/>
        <w:t>Duidelijke definitieve afbakening project ruimtelijk en inhoudelijk</w:t>
      </w:r>
    </w:p>
    <w:p w14:paraId="69C5533A" w14:textId="77777777" w:rsidR="000E0B71" w:rsidRDefault="000E0B71" w:rsidP="000E0B71">
      <w:pPr>
        <w:spacing w:after="0"/>
      </w:pPr>
      <w:r>
        <w:t>•</w:t>
      </w:r>
      <w:r>
        <w:tab/>
        <w:t>Doelstelling van elke partij</w:t>
      </w:r>
    </w:p>
    <w:p w14:paraId="5216CED5" w14:textId="77777777" w:rsidR="000E0B71" w:rsidRDefault="000E0B71" w:rsidP="003C2C3A">
      <w:pPr>
        <w:spacing w:after="0"/>
        <w:ind w:left="708" w:hanging="708"/>
      </w:pPr>
      <w:r>
        <w:t>•</w:t>
      </w:r>
      <w:r>
        <w:tab/>
        <w:t>Identificatie van de kritische factoren per partij (</w:t>
      </w:r>
      <w:proofErr w:type="spellStart"/>
      <w:r>
        <w:t>oa</w:t>
      </w:r>
      <w:proofErr w:type="spellEnd"/>
      <w:r>
        <w:t xml:space="preserve"> te volgen procedures voor subsidies, onteigeningen, …)</w:t>
      </w:r>
    </w:p>
    <w:p w14:paraId="50099765" w14:textId="77777777" w:rsidR="000E0B71" w:rsidRDefault="000E0B71" w:rsidP="000E0B71">
      <w:pPr>
        <w:spacing w:after="0"/>
      </w:pPr>
      <w:r>
        <w:t>•</w:t>
      </w:r>
      <w:r>
        <w:tab/>
        <w:t>Ruwe raming per opdrachtgever</w:t>
      </w:r>
    </w:p>
    <w:p w14:paraId="1B01EB9D" w14:textId="77777777" w:rsidR="000E0B71" w:rsidRDefault="000E0B71" w:rsidP="003C2C3A">
      <w:pPr>
        <w:spacing w:after="0"/>
        <w:ind w:left="708" w:hanging="708"/>
      </w:pPr>
      <w:r>
        <w:t>•</w:t>
      </w:r>
      <w:r>
        <w:tab/>
        <w:t xml:space="preserve">Kritisch Pad : Richtinggevende timing project / Concrete Timing einde eerstvolgende  fase voor elke partij met tussenstappen en beslissingsmomenten  </w:t>
      </w:r>
    </w:p>
    <w:p w14:paraId="4E95095A" w14:textId="77777777" w:rsidR="000E0B71" w:rsidRDefault="000E0B71" w:rsidP="000E0B71">
      <w:pPr>
        <w:spacing w:after="0"/>
      </w:pPr>
    </w:p>
    <w:p w14:paraId="4694A799" w14:textId="77777777" w:rsidR="000E0B71" w:rsidRPr="000439A5" w:rsidRDefault="000E0B71" w:rsidP="000E0B71">
      <w:pPr>
        <w:spacing w:after="0"/>
        <w:rPr>
          <w:b/>
          <w:bCs/>
          <w:u w:val="single"/>
        </w:rPr>
      </w:pPr>
      <w:r w:rsidRPr="000439A5">
        <w:rPr>
          <w:b/>
          <w:bCs/>
          <w:u w:val="single"/>
        </w:rPr>
        <w:t>ARTIKEL 2 Engagement</w:t>
      </w:r>
    </w:p>
    <w:p w14:paraId="4FEE739F" w14:textId="77777777" w:rsidR="000E0B71" w:rsidRDefault="000E0B71" w:rsidP="000E0B71">
      <w:pPr>
        <w:spacing w:after="0"/>
      </w:pPr>
    </w:p>
    <w:p w14:paraId="09D668D7" w14:textId="77777777" w:rsidR="000E0B71" w:rsidRDefault="000E0B71" w:rsidP="000E0B71">
      <w:pPr>
        <w:spacing w:after="0"/>
      </w:pPr>
      <w:r>
        <w:t>Elke partij engageert zich om het project conform het projectplan te realiseren en het vastgelegde tijdspad te helpen realiseren en hiervoor tijdig alle beslissingen te nemen en de nodige procedures tijdig op te starten en te doorlopen.</w:t>
      </w:r>
    </w:p>
    <w:p w14:paraId="0180BDED" w14:textId="77777777" w:rsidR="000E0B71" w:rsidRDefault="000E0B71" w:rsidP="000E0B71">
      <w:pPr>
        <w:spacing w:after="0"/>
      </w:pPr>
      <w:r>
        <w:t>Elke partij engageert zich ook om tijdig de nodige acties te nemen om de nodige budgetten te voorzien binnen de gestelde raming, timing en doelstelling.</w:t>
      </w:r>
    </w:p>
    <w:p w14:paraId="4302DAF4" w14:textId="77777777" w:rsidR="000E0B71" w:rsidRDefault="000E0B71" w:rsidP="000E0B71">
      <w:pPr>
        <w:spacing w:after="0"/>
      </w:pPr>
    </w:p>
    <w:p w14:paraId="1697E5D3" w14:textId="77777777" w:rsidR="003C2C3A" w:rsidRDefault="000E0B71" w:rsidP="000E0B71">
      <w:pPr>
        <w:spacing w:after="0"/>
      </w:pPr>
      <w:r>
        <w:t xml:space="preserve">Een partij die zich bij de start van het project niet engageert om te participeren, kan enkel nog maar toetreden tot het project indien alle partijen hiermee akkoord gaan en de later toetredende partij </w:t>
      </w:r>
      <w:r>
        <w:lastRenderedPageBreak/>
        <w:t>zich houdt aan het vastgelegde tijdspad.  Bovendien gaat deze door het later intreden impliciet akkoord met alle in het project genomen beslissingen en engagementen.</w:t>
      </w:r>
    </w:p>
    <w:p w14:paraId="4DCA76B5" w14:textId="77777777" w:rsidR="003C2C3A" w:rsidRDefault="003C2C3A" w:rsidP="000E0B71">
      <w:pPr>
        <w:spacing w:after="0"/>
      </w:pPr>
    </w:p>
    <w:p w14:paraId="7F6BAB9C" w14:textId="77777777" w:rsidR="003C2C3A" w:rsidRDefault="003C2C3A" w:rsidP="000E0B71">
      <w:pPr>
        <w:spacing w:after="0"/>
      </w:pPr>
    </w:p>
    <w:p w14:paraId="4500B258" w14:textId="29186067" w:rsidR="000E0B71" w:rsidRDefault="000E0B71" w:rsidP="000E0B71">
      <w:pPr>
        <w:spacing w:after="0"/>
      </w:pPr>
      <w:r>
        <w:t xml:space="preserve">Opgemaakt in  </w:t>
      </w:r>
      <w:r w:rsidR="003C2C3A" w:rsidRPr="00B25E58">
        <w:rPr>
          <w:rFonts w:cs="Arial"/>
        </w:rPr>
        <w:fldChar w:fldCharType="begin">
          <w:ffData>
            <w:name w:val="Tekstvak1"/>
            <w:enabled/>
            <w:calcOnExit w:val="0"/>
            <w:textInput/>
          </w:ffData>
        </w:fldChar>
      </w:r>
      <w:r w:rsidR="003C2C3A" w:rsidRPr="00B25E58">
        <w:rPr>
          <w:rFonts w:cs="Arial"/>
        </w:rPr>
        <w:instrText xml:space="preserve"> FORMTEXT </w:instrText>
      </w:r>
      <w:r w:rsidR="003C2C3A" w:rsidRPr="00B25E58">
        <w:rPr>
          <w:rFonts w:cs="Arial"/>
        </w:rPr>
      </w:r>
      <w:r w:rsidR="003C2C3A" w:rsidRPr="00B25E58">
        <w:rPr>
          <w:rFonts w:cs="Arial"/>
        </w:rPr>
        <w:fldChar w:fldCharType="separate"/>
      </w:r>
      <w:r w:rsidR="003C2C3A" w:rsidRPr="00B25E58">
        <w:rPr>
          <w:rFonts w:cs="Arial"/>
        </w:rPr>
        <w:t> </w:t>
      </w:r>
      <w:r w:rsidR="003C2C3A" w:rsidRPr="00B25E58">
        <w:rPr>
          <w:rFonts w:cs="Arial"/>
        </w:rPr>
        <w:t> </w:t>
      </w:r>
      <w:r w:rsidR="003C2C3A" w:rsidRPr="00B25E58">
        <w:rPr>
          <w:rFonts w:cs="Arial"/>
        </w:rPr>
        <w:t> </w:t>
      </w:r>
      <w:r w:rsidR="003C2C3A" w:rsidRPr="00B25E58">
        <w:rPr>
          <w:rFonts w:cs="Arial"/>
        </w:rPr>
        <w:t> </w:t>
      </w:r>
      <w:r w:rsidR="003C2C3A" w:rsidRPr="00B25E58">
        <w:rPr>
          <w:rFonts w:cs="Arial"/>
        </w:rPr>
        <w:t> </w:t>
      </w:r>
      <w:r w:rsidR="003C2C3A" w:rsidRPr="00B25E58">
        <w:rPr>
          <w:rFonts w:cs="Arial"/>
        </w:rPr>
        <w:fldChar w:fldCharType="end"/>
      </w:r>
      <w:r>
        <w:t xml:space="preserve"> originele exemplaren, te </w:t>
      </w:r>
      <w:r w:rsidR="003C2C3A" w:rsidRPr="00B25E58">
        <w:rPr>
          <w:rFonts w:cs="Arial"/>
        </w:rPr>
        <w:fldChar w:fldCharType="begin">
          <w:ffData>
            <w:name w:val="Tekstvak1"/>
            <w:enabled/>
            <w:calcOnExit w:val="0"/>
            <w:textInput/>
          </w:ffData>
        </w:fldChar>
      </w:r>
      <w:r w:rsidR="003C2C3A" w:rsidRPr="00B25E58">
        <w:rPr>
          <w:rFonts w:cs="Arial"/>
        </w:rPr>
        <w:instrText xml:space="preserve"> FORMTEXT </w:instrText>
      </w:r>
      <w:r w:rsidR="003C2C3A" w:rsidRPr="00B25E58">
        <w:rPr>
          <w:rFonts w:cs="Arial"/>
        </w:rPr>
      </w:r>
      <w:r w:rsidR="003C2C3A" w:rsidRPr="00B25E58">
        <w:rPr>
          <w:rFonts w:cs="Arial"/>
        </w:rPr>
        <w:fldChar w:fldCharType="separate"/>
      </w:r>
      <w:r w:rsidR="003C2C3A" w:rsidRPr="00B25E58">
        <w:rPr>
          <w:rFonts w:cs="Arial"/>
        </w:rPr>
        <w:t> </w:t>
      </w:r>
      <w:r w:rsidR="003C2C3A" w:rsidRPr="00B25E58">
        <w:rPr>
          <w:rFonts w:cs="Arial"/>
        </w:rPr>
        <w:t> </w:t>
      </w:r>
      <w:r w:rsidR="003C2C3A" w:rsidRPr="00B25E58">
        <w:rPr>
          <w:rFonts w:cs="Arial"/>
        </w:rPr>
        <w:t> </w:t>
      </w:r>
      <w:r w:rsidR="003C2C3A" w:rsidRPr="00B25E58">
        <w:rPr>
          <w:rFonts w:cs="Arial"/>
        </w:rPr>
        <w:t> </w:t>
      </w:r>
      <w:r w:rsidR="003C2C3A" w:rsidRPr="00B25E58">
        <w:rPr>
          <w:rFonts w:cs="Arial"/>
        </w:rPr>
        <w:t> </w:t>
      </w:r>
      <w:r w:rsidR="003C2C3A" w:rsidRPr="00B25E58">
        <w:rPr>
          <w:rFonts w:cs="Arial"/>
        </w:rPr>
        <w:fldChar w:fldCharType="end"/>
      </w:r>
      <w:r>
        <w:t xml:space="preserve">      op      </w:t>
      </w:r>
      <w:r w:rsidR="003C2C3A" w:rsidRPr="00B25E58">
        <w:rPr>
          <w:rFonts w:cs="Arial"/>
        </w:rPr>
        <w:fldChar w:fldCharType="begin">
          <w:ffData>
            <w:name w:val="Tekstvak1"/>
            <w:enabled/>
            <w:calcOnExit w:val="0"/>
            <w:textInput/>
          </w:ffData>
        </w:fldChar>
      </w:r>
      <w:r w:rsidR="003C2C3A" w:rsidRPr="00B25E58">
        <w:rPr>
          <w:rFonts w:cs="Arial"/>
        </w:rPr>
        <w:instrText xml:space="preserve"> FORMTEXT </w:instrText>
      </w:r>
      <w:r w:rsidR="003C2C3A" w:rsidRPr="00B25E58">
        <w:rPr>
          <w:rFonts w:cs="Arial"/>
        </w:rPr>
      </w:r>
      <w:r w:rsidR="003C2C3A" w:rsidRPr="00B25E58">
        <w:rPr>
          <w:rFonts w:cs="Arial"/>
        </w:rPr>
        <w:fldChar w:fldCharType="separate"/>
      </w:r>
      <w:r w:rsidR="003C2C3A" w:rsidRPr="00B25E58">
        <w:rPr>
          <w:rFonts w:cs="Arial"/>
        </w:rPr>
        <w:t> </w:t>
      </w:r>
      <w:r w:rsidR="003C2C3A" w:rsidRPr="00B25E58">
        <w:rPr>
          <w:rFonts w:cs="Arial"/>
        </w:rPr>
        <w:t> </w:t>
      </w:r>
      <w:r w:rsidR="003C2C3A" w:rsidRPr="00B25E58">
        <w:rPr>
          <w:rFonts w:cs="Arial"/>
        </w:rPr>
        <w:t> </w:t>
      </w:r>
      <w:r w:rsidR="003C2C3A" w:rsidRPr="00B25E58">
        <w:rPr>
          <w:rFonts w:cs="Arial"/>
        </w:rPr>
        <w:t> </w:t>
      </w:r>
      <w:r w:rsidR="003C2C3A" w:rsidRPr="00B25E58">
        <w:rPr>
          <w:rFonts w:cs="Arial"/>
        </w:rPr>
        <w:t> </w:t>
      </w:r>
      <w:r w:rsidR="003C2C3A" w:rsidRPr="00B25E58">
        <w:rPr>
          <w:rFonts w:cs="Arial"/>
        </w:rPr>
        <w:fldChar w:fldCharType="end"/>
      </w:r>
    </w:p>
    <w:p w14:paraId="46C6B3CF" w14:textId="77777777" w:rsidR="000E0B71" w:rsidRDefault="000E0B71" w:rsidP="000E0B71">
      <w:pPr>
        <w:spacing w:after="0"/>
      </w:pPr>
    </w:p>
    <w:p w14:paraId="4FECDDDF" w14:textId="77777777" w:rsidR="000E0B71" w:rsidRDefault="000E0B71" w:rsidP="000E0B71">
      <w:pPr>
        <w:spacing w:after="0"/>
      </w:pPr>
    </w:p>
    <w:p w14:paraId="4D088D67" w14:textId="77777777" w:rsidR="000E0B71" w:rsidRDefault="000E0B71" w:rsidP="000E0B71">
      <w:pPr>
        <w:spacing w:after="0"/>
      </w:pPr>
      <w:r>
        <w:t>Voor het Vlaamse Gewest :</w:t>
      </w:r>
    </w:p>
    <w:p w14:paraId="5C2576A4" w14:textId="77777777" w:rsidR="000E0B71" w:rsidRDefault="000E0B71" w:rsidP="000E0B71">
      <w:pPr>
        <w:spacing w:after="0"/>
      </w:pPr>
    </w:p>
    <w:p w14:paraId="244563B2" w14:textId="77777777" w:rsidR="000E0B71" w:rsidRDefault="000E0B71" w:rsidP="000E0B71">
      <w:pPr>
        <w:spacing w:after="0"/>
      </w:pPr>
    </w:p>
    <w:p w14:paraId="150E6FA5" w14:textId="77777777" w:rsidR="000E0B71" w:rsidRDefault="000E0B71" w:rsidP="000E0B71">
      <w:pPr>
        <w:spacing w:after="0"/>
      </w:pPr>
    </w:p>
    <w:p w14:paraId="65DDC775" w14:textId="77777777" w:rsidR="000E0B71" w:rsidRDefault="000E0B71" w:rsidP="000E0B71">
      <w:pPr>
        <w:spacing w:after="0"/>
      </w:pPr>
    </w:p>
    <w:p w14:paraId="0839CE64" w14:textId="77777777" w:rsidR="000E0B71" w:rsidRDefault="000E0B71" w:rsidP="000E0B71">
      <w:pPr>
        <w:spacing w:after="0"/>
      </w:pPr>
      <w:r>
        <w:t>Voor NV Aquafin</w:t>
      </w:r>
    </w:p>
    <w:p w14:paraId="2CAF819C" w14:textId="77777777" w:rsidR="000E0B71" w:rsidRDefault="000E0B71" w:rsidP="000E0B71">
      <w:pPr>
        <w:spacing w:after="0"/>
      </w:pPr>
    </w:p>
    <w:p w14:paraId="640C08C0" w14:textId="77777777" w:rsidR="000E0B71" w:rsidRDefault="000E0B71" w:rsidP="000E0B71">
      <w:pPr>
        <w:spacing w:after="0"/>
      </w:pPr>
    </w:p>
    <w:p w14:paraId="3CB887BD" w14:textId="77777777" w:rsidR="000E0B71" w:rsidRDefault="000E0B71" w:rsidP="000E0B71">
      <w:pPr>
        <w:spacing w:after="0"/>
      </w:pPr>
    </w:p>
    <w:p w14:paraId="0E3C3D46" w14:textId="77777777" w:rsidR="000E0B71" w:rsidRDefault="000E0B71" w:rsidP="000E0B71">
      <w:pPr>
        <w:spacing w:after="0"/>
      </w:pPr>
    </w:p>
    <w:p w14:paraId="38075137" w14:textId="77777777" w:rsidR="000E0B71" w:rsidRDefault="000E0B71" w:rsidP="000E0B71">
      <w:pPr>
        <w:spacing w:after="0"/>
      </w:pPr>
      <w:r>
        <w:t>Voor de gemeente</w:t>
      </w:r>
    </w:p>
    <w:p w14:paraId="0BC379F5" w14:textId="77777777" w:rsidR="000E0B71" w:rsidRDefault="000E0B71" w:rsidP="000E0B71">
      <w:pPr>
        <w:spacing w:after="0"/>
      </w:pPr>
    </w:p>
    <w:p w14:paraId="652A70B6" w14:textId="77777777" w:rsidR="000E0B71" w:rsidRDefault="000E0B71" w:rsidP="000E0B71">
      <w:pPr>
        <w:spacing w:after="0"/>
      </w:pPr>
    </w:p>
    <w:p w14:paraId="2832E59D" w14:textId="77777777" w:rsidR="000E0B71" w:rsidRDefault="000E0B71" w:rsidP="000E0B71">
      <w:pPr>
        <w:spacing w:after="0"/>
      </w:pPr>
    </w:p>
    <w:p w14:paraId="439F764D" w14:textId="77777777" w:rsidR="000E0B71" w:rsidRDefault="000E0B71" w:rsidP="000E0B71">
      <w:pPr>
        <w:spacing w:after="0"/>
      </w:pPr>
    </w:p>
    <w:p w14:paraId="578A3FA3" w14:textId="77777777" w:rsidR="000E0B71" w:rsidRDefault="000E0B71" w:rsidP="000E0B71">
      <w:pPr>
        <w:spacing w:after="0"/>
      </w:pPr>
      <w:r>
        <w:t>Voor de rioolbeheerder</w:t>
      </w:r>
    </w:p>
    <w:p w14:paraId="6DB83DFB" w14:textId="77777777" w:rsidR="000E0B71" w:rsidRDefault="000E0B71" w:rsidP="000E0B71">
      <w:pPr>
        <w:spacing w:after="0"/>
      </w:pPr>
    </w:p>
    <w:p w14:paraId="502ECA5B" w14:textId="77777777" w:rsidR="000E0B71" w:rsidRDefault="000E0B71" w:rsidP="000E0B71">
      <w:pPr>
        <w:spacing w:after="0"/>
      </w:pPr>
    </w:p>
    <w:p w14:paraId="2E15EEC9" w14:textId="77777777" w:rsidR="000E0B71" w:rsidRDefault="000E0B71" w:rsidP="000E0B71">
      <w:pPr>
        <w:spacing w:after="0"/>
      </w:pPr>
      <w:r>
        <w:t>Voor ….</w:t>
      </w:r>
    </w:p>
    <w:p w14:paraId="281799B1" w14:textId="2776542C" w:rsidR="00C72DD5" w:rsidRDefault="00C72DD5" w:rsidP="00625C39">
      <w:pPr>
        <w:spacing w:after="0"/>
      </w:pPr>
    </w:p>
    <w:sectPr w:rsidR="00C72DD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77091" w14:textId="77777777" w:rsidR="002F18D6" w:rsidRDefault="002F18D6" w:rsidP="00184BEA">
      <w:pPr>
        <w:spacing w:after="0" w:line="240" w:lineRule="auto"/>
      </w:pPr>
      <w:r>
        <w:separator/>
      </w:r>
    </w:p>
  </w:endnote>
  <w:endnote w:type="continuationSeparator" w:id="0">
    <w:p w14:paraId="6703BD96" w14:textId="77777777" w:rsidR="002F18D6" w:rsidRDefault="002F18D6" w:rsidP="0018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D53EE" w14:textId="77777777" w:rsidR="00184BEA" w:rsidRPr="00184BEA" w:rsidRDefault="00184BEA" w:rsidP="00184BEA">
    <w:pPr>
      <w:tabs>
        <w:tab w:val="center" w:pos="4536"/>
        <w:tab w:val="right" w:pos="9072"/>
      </w:tabs>
      <w:spacing w:after="0" w:line="240" w:lineRule="auto"/>
      <w:jc w:val="center"/>
      <w:rPr>
        <w:rFonts w:ascii="Calibri" w:eastAsia="Times New Roman" w:hAnsi="Calibri" w:cs="Calibri"/>
        <w:i/>
        <w:sz w:val="16"/>
        <w:szCs w:val="16"/>
        <w:lang w:eastAsia="nl-NL"/>
      </w:rPr>
    </w:pPr>
    <w:r w:rsidRPr="00184BEA">
      <w:rPr>
        <w:rFonts w:ascii="Calibri" w:eastAsia="Times New Roman" w:hAnsi="Calibri" w:cs="Calibri"/>
        <w:i/>
        <w:sz w:val="16"/>
        <w:szCs w:val="16"/>
        <w:lang w:eastAsia="nl-NL"/>
      </w:rPr>
      <w:t>Vlario vzw</w:t>
    </w:r>
  </w:p>
  <w:p w14:paraId="6E69B869" w14:textId="77777777" w:rsidR="00184BEA" w:rsidRPr="00184BEA" w:rsidRDefault="00184BEA" w:rsidP="00184BEA">
    <w:pPr>
      <w:tabs>
        <w:tab w:val="center" w:pos="4536"/>
        <w:tab w:val="right" w:pos="9072"/>
      </w:tabs>
      <w:spacing w:after="0" w:line="240" w:lineRule="auto"/>
      <w:jc w:val="center"/>
      <w:rPr>
        <w:rFonts w:ascii="Calibri" w:eastAsia="Times New Roman" w:hAnsi="Calibri" w:cs="Calibri"/>
        <w:i/>
        <w:sz w:val="16"/>
        <w:szCs w:val="16"/>
        <w:lang w:eastAsia="nl-NL"/>
      </w:rPr>
    </w:pPr>
    <w:r w:rsidRPr="00184BEA">
      <w:rPr>
        <w:rFonts w:ascii="Calibri" w:eastAsia="Times New Roman" w:hAnsi="Calibri" w:cs="Calibri"/>
        <w:i/>
        <w:sz w:val="16"/>
        <w:szCs w:val="16"/>
        <w:lang w:eastAsia="nl-NL"/>
      </w:rPr>
      <w:t xml:space="preserve">De </w:t>
    </w:r>
    <w:proofErr w:type="spellStart"/>
    <w:r w:rsidRPr="00184BEA">
      <w:rPr>
        <w:rFonts w:ascii="Calibri" w:eastAsia="Times New Roman" w:hAnsi="Calibri" w:cs="Calibri"/>
        <w:i/>
        <w:sz w:val="16"/>
        <w:szCs w:val="16"/>
        <w:lang w:eastAsia="nl-NL"/>
      </w:rPr>
      <w:t>Schom</w:t>
    </w:r>
    <w:proofErr w:type="spellEnd"/>
    <w:r w:rsidRPr="00184BEA">
      <w:rPr>
        <w:rFonts w:ascii="Calibri" w:eastAsia="Times New Roman" w:hAnsi="Calibri" w:cs="Calibri"/>
        <w:i/>
        <w:sz w:val="16"/>
        <w:szCs w:val="16"/>
        <w:lang w:eastAsia="nl-NL"/>
      </w:rPr>
      <w:t xml:space="preserve"> 124, 3600 Genk</w:t>
    </w:r>
  </w:p>
  <w:p w14:paraId="68D48403" w14:textId="77777777" w:rsidR="00184BEA" w:rsidRDefault="00184B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420DF" w14:textId="77777777" w:rsidR="002F18D6" w:rsidRDefault="002F18D6" w:rsidP="00184BEA">
      <w:pPr>
        <w:spacing w:after="0" w:line="240" w:lineRule="auto"/>
      </w:pPr>
      <w:r>
        <w:separator/>
      </w:r>
    </w:p>
  </w:footnote>
  <w:footnote w:type="continuationSeparator" w:id="0">
    <w:p w14:paraId="15DDF685" w14:textId="77777777" w:rsidR="002F18D6" w:rsidRDefault="002F18D6" w:rsidP="00184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06C4B" w14:textId="043876D3" w:rsidR="00F83713" w:rsidRPr="00CD45B4" w:rsidRDefault="00184BEA" w:rsidP="00733AD9">
    <w:pPr>
      <w:pStyle w:val="Koptekst"/>
      <w:jc w:val="right"/>
      <w:rPr>
        <w:b/>
      </w:rPr>
    </w:pPr>
    <w:r>
      <w:rPr>
        <w:noProof/>
        <w:lang w:eastAsia="nl-BE"/>
      </w:rPr>
      <w:drawing>
        <wp:anchor distT="0" distB="0" distL="114300" distR="114300" simplePos="0" relativeHeight="251658240" behindDoc="0" locked="0" layoutInCell="1" allowOverlap="1" wp14:anchorId="06DEC708" wp14:editId="2B86241F">
          <wp:simplePos x="0" y="0"/>
          <wp:positionH relativeFrom="margin">
            <wp:align>left</wp:align>
          </wp:positionH>
          <wp:positionV relativeFrom="paragraph">
            <wp:posOffset>-217805</wp:posOffset>
          </wp:positionV>
          <wp:extent cx="1885315" cy="662940"/>
          <wp:effectExtent l="0" t="0" r="635" b="3810"/>
          <wp:wrapNone/>
          <wp:docPr id="1" name="Afbeelding 1" descr="LOGO_VLARIO_2008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LARIO_2008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31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32EAA">
      <w:tab/>
    </w:r>
  </w:p>
  <w:p w14:paraId="66E75807" w14:textId="77777777" w:rsidR="00D32EAA" w:rsidRDefault="00D32EAA" w:rsidP="00D32EAA">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1227"/>
    <w:multiLevelType w:val="hybridMultilevel"/>
    <w:tmpl w:val="FD487D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142CC3"/>
    <w:multiLevelType w:val="hybridMultilevel"/>
    <w:tmpl w:val="C78250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2705608"/>
    <w:multiLevelType w:val="hybridMultilevel"/>
    <w:tmpl w:val="543AC4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2FA0231"/>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6C80337D"/>
    <w:multiLevelType w:val="hybridMultilevel"/>
    <w:tmpl w:val="D51E7D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BEA"/>
    <w:rsid w:val="000439A5"/>
    <w:rsid w:val="000E0B71"/>
    <w:rsid w:val="0017431D"/>
    <w:rsid w:val="00184BEA"/>
    <w:rsid w:val="001A79CE"/>
    <w:rsid w:val="002B0CC3"/>
    <w:rsid w:val="002D1E32"/>
    <w:rsid w:val="002F18D6"/>
    <w:rsid w:val="00314020"/>
    <w:rsid w:val="003878ED"/>
    <w:rsid w:val="003C2C3A"/>
    <w:rsid w:val="003E0BC2"/>
    <w:rsid w:val="00487942"/>
    <w:rsid w:val="004A5B8A"/>
    <w:rsid w:val="005804F9"/>
    <w:rsid w:val="005C0533"/>
    <w:rsid w:val="005C7648"/>
    <w:rsid w:val="00625C39"/>
    <w:rsid w:val="00733AD9"/>
    <w:rsid w:val="007B5A81"/>
    <w:rsid w:val="007E6895"/>
    <w:rsid w:val="008159D2"/>
    <w:rsid w:val="008169D1"/>
    <w:rsid w:val="009F4371"/>
    <w:rsid w:val="00A60974"/>
    <w:rsid w:val="00A651EA"/>
    <w:rsid w:val="00A83FBA"/>
    <w:rsid w:val="00B54F00"/>
    <w:rsid w:val="00C72DD5"/>
    <w:rsid w:val="00CD3FF6"/>
    <w:rsid w:val="00CD45B4"/>
    <w:rsid w:val="00D22CBC"/>
    <w:rsid w:val="00D32EAA"/>
    <w:rsid w:val="00D7503B"/>
    <w:rsid w:val="00D85FE6"/>
    <w:rsid w:val="00DD107C"/>
    <w:rsid w:val="00E554A2"/>
    <w:rsid w:val="00F424A9"/>
    <w:rsid w:val="00F83713"/>
    <w:rsid w:val="00FA66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5762D"/>
  <w15:chartTrackingRefBased/>
  <w15:docId w15:val="{ED24C075-027E-41EE-9740-16915509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72DD5"/>
  </w:style>
  <w:style w:type="paragraph" w:styleId="Kop1">
    <w:name w:val="heading 1"/>
    <w:basedOn w:val="Standaard"/>
    <w:next w:val="Standaard"/>
    <w:link w:val="Kop1Char"/>
    <w:uiPriority w:val="9"/>
    <w:qFormat/>
    <w:rsid w:val="00DD107C"/>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DD107C"/>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DD107C"/>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DD107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DD107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DD107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DD107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DD107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D107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84B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4BEA"/>
  </w:style>
  <w:style w:type="paragraph" w:styleId="Voettekst">
    <w:name w:val="footer"/>
    <w:basedOn w:val="Standaard"/>
    <w:link w:val="VoettekstChar"/>
    <w:uiPriority w:val="99"/>
    <w:unhideWhenUsed/>
    <w:rsid w:val="00184B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4BEA"/>
  </w:style>
  <w:style w:type="character" w:customStyle="1" w:styleId="Kop1Char">
    <w:name w:val="Kop 1 Char"/>
    <w:basedOn w:val="Standaardalinea-lettertype"/>
    <w:link w:val="Kop1"/>
    <w:uiPriority w:val="9"/>
    <w:rsid w:val="00DD107C"/>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DD107C"/>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DD107C"/>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DD107C"/>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DD107C"/>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DD107C"/>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DD107C"/>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DD107C"/>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DD107C"/>
    <w:rPr>
      <w:rFonts w:asciiTheme="majorHAnsi" w:eastAsiaTheme="majorEastAsia" w:hAnsiTheme="majorHAnsi" w:cstheme="majorBidi"/>
      <w:i/>
      <w:iCs/>
      <w:color w:val="272727" w:themeColor="text1" w:themeTint="D8"/>
      <w:sz w:val="21"/>
      <w:szCs w:val="21"/>
    </w:rPr>
  </w:style>
  <w:style w:type="paragraph" w:styleId="Tekstzonderopmaak">
    <w:name w:val="Plain Text"/>
    <w:basedOn w:val="Standaard"/>
    <w:link w:val="TekstzonderopmaakChar"/>
    <w:uiPriority w:val="99"/>
    <w:semiHidden/>
    <w:unhideWhenUsed/>
    <w:rsid w:val="00D32EAA"/>
    <w:pPr>
      <w:spacing w:after="0" w:line="240" w:lineRule="auto"/>
    </w:pPr>
    <w:rPr>
      <w:rFonts w:ascii="Calibri" w:eastAsia="Times New Roman" w:hAnsi="Calibri" w:cs="Times New Roman"/>
      <w:szCs w:val="21"/>
      <w:lang w:eastAsia="nl-BE"/>
    </w:rPr>
  </w:style>
  <w:style w:type="character" w:customStyle="1" w:styleId="TekstzonderopmaakChar">
    <w:name w:val="Tekst zonder opmaak Char"/>
    <w:basedOn w:val="Standaardalinea-lettertype"/>
    <w:link w:val="Tekstzonderopmaak"/>
    <w:uiPriority w:val="99"/>
    <w:semiHidden/>
    <w:rsid w:val="00D32EAA"/>
    <w:rPr>
      <w:rFonts w:ascii="Calibri" w:eastAsia="Times New Roman" w:hAnsi="Calibri" w:cs="Times New Roman"/>
      <w:szCs w:val="21"/>
      <w:lang w:eastAsia="nl-BE"/>
    </w:rPr>
  </w:style>
  <w:style w:type="paragraph" w:styleId="Normaalweb">
    <w:name w:val="Normal (Web)"/>
    <w:basedOn w:val="Standaard"/>
    <w:uiPriority w:val="99"/>
    <w:unhideWhenUsed/>
    <w:rsid w:val="00D32EAA"/>
    <w:pPr>
      <w:spacing w:before="100" w:beforeAutospacing="1" w:after="100" w:afterAutospacing="1" w:line="240" w:lineRule="auto"/>
    </w:pPr>
    <w:rPr>
      <w:rFonts w:ascii="Times New Roman" w:hAnsi="Times New Roman" w:cs="Times New Roman"/>
      <w:sz w:val="24"/>
      <w:szCs w:val="24"/>
      <w:lang w:eastAsia="nl-BE"/>
    </w:rPr>
  </w:style>
  <w:style w:type="paragraph" w:styleId="Lijstalinea">
    <w:name w:val="List Paragraph"/>
    <w:basedOn w:val="Standaard"/>
    <w:uiPriority w:val="34"/>
    <w:qFormat/>
    <w:rsid w:val="00C72DD5"/>
    <w:pPr>
      <w:ind w:left="720"/>
      <w:contextualSpacing/>
    </w:pPr>
  </w:style>
  <w:style w:type="character" w:styleId="Hyperlink">
    <w:name w:val="Hyperlink"/>
    <w:basedOn w:val="Standaardalinea-lettertype"/>
    <w:uiPriority w:val="99"/>
    <w:unhideWhenUsed/>
    <w:rsid w:val="00C72DD5"/>
    <w:rPr>
      <w:color w:val="0563C1" w:themeColor="hyperlink"/>
      <w:u w:val="single"/>
    </w:rPr>
  </w:style>
  <w:style w:type="character" w:styleId="Zwaar">
    <w:name w:val="Strong"/>
    <w:basedOn w:val="Standaardalinea-lettertype"/>
    <w:uiPriority w:val="22"/>
    <w:qFormat/>
    <w:rsid w:val="00F83713"/>
    <w:rPr>
      <w:b/>
      <w:bCs/>
    </w:rPr>
  </w:style>
  <w:style w:type="character" w:customStyle="1" w:styleId="fn">
    <w:name w:val="fn"/>
    <w:basedOn w:val="Standaardalinea-lettertype"/>
    <w:rsid w:val="00D7503B"/>
  </w:style>
  <w:style w:type="character" w:customStyle="1" w:styleId="updated">
    <w:name w:val="updated"/>
    <w:basedOn w:val="Standaardalinea-lettertype"/>
    <w:rsid w:val="00D7503B"/>
  </w:style>
  <w:style w:type="character" w:styleId="Nadruk">
    <w:name w:val="Emphasis"/>
    <w:basedOn w:val="Standaardalinea-lettertype"/>
    <w:uiPriority w:val="20"/>
    <w:qFormat/>
    <w:rsid w:val="00D7503B"/>
    <w:rPr>
      <w:i/>
      <w:iCs/>
    </w:rPr>
  </w:style>
  <w:style w:type="character" w:styleId="Onopgelostemelding">
    <w:name w:val="Unresolved Mention"/>
    <w:basedOn w:val="Standaardalinea-lettertype"/>
    <w:uiPriority w:val="99"/>
    <w:semiHidden/>
    <w:unhideWhenUsed/>
    <w:rsid w:val="00B54F00"/>
    <w:rPr>
      <w:color w:val="605E5C"/>
      <w:shd w:val="clear" w:color="auto" w:fill="E1DFDD"/>
    </w:rPr>
  </w:style>
  <w:style w:type="paragraph" w:styleId="Ballontekst">
    <w:name w:val="Balloon Text"/>
    <w:basedOn w:val="Standaard"/>
    <w:link w:val="BallontekstChar"/>
    <w:uiPriority w:val="99"/>
    <w:semiHidden/>
    <w:unhideWhenUsed/>
    <w:rsid w:val="004A5B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5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758">
      <w:bodyDiv w:val="1"/>
      <w:marLeft w:val="0"/>
      <w:marRight w:val="0"/>
      <w:marTop w:val="0"/>
      <w:marBottom w:val="0"/>
      <w:divBdr>
        <w:top w:val="none" w:sz="0" w:space="0" w:color="auto"/>
        <w:left w:val="none" w:sz="0" w:space="0" w:color="auto"/>
        <w:bottom w:val="none" w:sz="0" w:space="0" w:color="auto"/>
        <w:right w:val="none" w:sz="0" w:space="0" w:color="auto"/>
      </w:divBdr>
    </w:div>
    <w:div w:id="206138967">
      <w:bodyDiv w:val="1"/>
      <w:marLeft w:val="0"/>
      <w:marRight w:val="0"/>
      <w:marTop w:val="0"/>
      <w:marBottom w:val="0"/>
      <w:divBdr>
        <w:top w:val="none" w:sz="0" w:space="0" w:color="auto"/>
        <w:left w:val="none" w:sz="0" w:space="0" w:color="auto"/>
        <w:bottom w:val="none" w:sz="0" w:space="0" w:color="auto"/>
        <w:right w:val="none" w:sz="0" w:space="0" w:color="auto"/>
      </w:divBdr>
    </w:div>
    <w:div w:id="287857338">
      <w:bodyDiv w:val="1"/>
      <w:marLeft w:val="0"/>
      <w:marRight w:val="0"/>
      <w:marTop w:val="0"/>
      <w:marBottom w:val="0"/>
      <w:divBdr>
        <w:top w:val="none" w:sz="0" w:space="0" w:color="auto"/>
        <w:left w:val="none" w:sz="0" w:space="0" w:color="auto"/>
        <w:bottom w:val="none" w:sz="0" w:space="0" w:color="auto"/>
        <w:right w:val="none" w:sz="0" w:space="0" w:color="auto"/>
      </w:divBdr>
    </w:div>
    <w:div w:id="405301466">
      <w:bodyDiv w:val="1"/>
      <w:marLeft w:val="0"/>
      <w:marRight w:val="0"/>
      <w:marTop w:val="0"/>
      <w:marBottom w:val="0"/>
      <w:divBdr>
        <w:top w:val="none" w:sz="0" w:space="0" w:color="auto"/>
        <w:left w:val="none" w:sz="0" w:space="0" w:color="auto"/>
        <w:bottom w:val="none" w:sz="0" w:space="0" w:color="auto"/>
        <w:right w:val="none" w:sz="0" w:space="0" w:color="auto"/>
      </w:divBdr>
    </w:div>
    <w:div w:id="637346835">
      <w:bodyDiv w:val="1"/>
      <w:marLeft w:val="0"/>
      <w:marRight w:val="0"/>
      <w:marTop w:val="0"/>
      <w:marBottom w:val="0"/>
      <w:divBdr>
        <w:top w:val="none" w:sz="0" w:space="0" w:color="auto"/>
        <w:left w:val="none" w:sz="0" w:space="0" w:color="auto"/>
        <w:bottom w:val="none" w:sz="0" w:space="0" w:color="auto"/>
        <w:right w:val="none" w:sz="0" w:space="0" w:color="auto"/>
      </w:divBdr>
    </w:div>
    <w:div w:id="675502914">
      <w:bodyDiv w:val="1"/>
      <w:marLeft w:val="0"/>
      <w:marRight w:val="0"/>
      <w:marTop w:val="0"/>
      <w:marBottom w:val="0"/>
      <w:divBdr>
        <w:top w:val="none" w:sz="0" w:space="0" w:color="auto"/>
        <w:left w:val="none" w:sz="0" w:space="0" w:color="auto"/>
        <w:bottom w:val="none" w:sz="0" w:space="0" w:color="auto"/>
        <w:right w:val="none" w:sz="0" w:space="0" w:color="auto"/>
      </w:divBdr>
    </w:div>
    <w:div w:id="675887297">
      <w:bodyDiv w:val="1"/>
      <w:marLeft w:val="0"/>
      <w:marRight w:val="0"/>
      <w:marTop w:val="0"/>
      <w:marBottom w:val="0"/>
      <w:divBdr>
        <w:top w:val="none" w:sz="0" w:space="0" w:color="auto"/>
        <w:left w:val="none" w:sz="0" w:space="0" w:color="auto"/>
        <w:bottom w:val="none" w:sz="0" w:space="0" w:color="auto"/>
        <w:right w:val="none" w:sz="0" w:space="0" w:color="auto"/>
      </w:divBdr>
    </w:div>
    <w:div w:id="1632442657">
      <w:bodyDiv w:val="1"/>
      <w:marLeft w:val="0"/>
      <w:marRight w:val="0"/>
      <w:marTop w:val="0"/>
      <w:marBottom w:val="0"/>
      <w:divBdr>
        <w:top w:val="none" w:sz="0" w:space="0" w:color="auto"/>
        <w:left w:val="none" w:sz="0" w:space="0" w:color="auto"/>
        <w:bottom w:val="none" w:sz="0" w:space="0" w:color="auto"/>
        <w:right w:val="none" w:sz="0" w:space="0" w:color="auto"/>
      </w:divBdr>
    </w:div>
    <w:div w:id="1757944855">
      <w:bodyDiv w:val="1"/>
      <w:marLeft w:val="0"/>
      <w:marRight w:val="0"/>
      <w:marTop w:val="0"/>
      <w:marBottom w:val="0"/>
      <w:divBdr>
        <w:top w:val="none" w:sz="0" w:space="0" w:color="auto"/>
        <w:left w:val="none" w:sz="0" w:space="0" w:color="auto"/>
        <w:bottom w:val="none" w:sz="0" w:space="0" w:color="auto"/>
        <w:right w:val="none" w:sz="0" w:space="0" w:color="auto"/>
      </w:divBdr>
      <w:divsChild>
        <w:div w:id="452138667">
          <w:marLeft w:val="0"/>
          <w:marRight w:val="0"/>
          <w:marTop w:val="0"/>
          <w:marBottom w:val="420"/>
          <w:divBdr>
            <w:top w:val="none" w:sz="0" w:space="0" w:color="auto"/>
            <w:left w:val="none" w:sz="0" w:space="0" w:color="auto"/>
            <w:bottom w:val="none" w:sz="0" w:space="0" w:color="auto"/>
            <w:right w:val="none" w:sz="0" w:space="0" w:color="auto"/>
          </w:divBdr>
          <w:divsChild>
            <w:div w:id="1264000103">
              <w:marLeft w:val="0"/>
              <w:marRight w:val="0"/>
              <w:marTop w:val="0"/>
              <w:marBottom w:val="0"/>
              <w:divBdr>
                <w:top w:val="none" w:sz="0" w:space="0" w:color="auto"/>
                <w:left w:val="none" w:sz="0" w:space="0" w:color="auto"/>
                <w:bottom w:val="none" w:sz="0" w:space="0" w:color="auto"/>
                <w:right w:val="none" w:sz="0" w:space="0" w:color="auto"/>
              </w:divBdr>
              <w:divsChild>
                <w:div w:id="1733695801">
                  <w:marLeft w:val="0"/>
                  <w:marRight w:val="150"/>
                  <w:marTop w:val="0"/>
                  <w:marBottom w:val="0"/>
                  <w:divBdr>
                    <w:top w:val="none" w:sz="0" w:space="0" w:color="auto"/>
                    <w:left w:val="none" w:sz="0" w:space="0" w:color="auto"/>
                    <w:bottom w:val="none" w:sz="0" w:space="0" w:color="auto"/>
                    <w:right w:val="none" w:sz="0" w:space="0" w:color="auto"/>
                  </w:divBdr>
                  <w:divsChild>
                    <w:div w:id="255409689">
                      <w:marLeft w:val="0"/>
                      <w:marRight w:val="0"/>
                      <w:marTop w:val="0"/>
                      <w:marBottom w:val="0"/>
                      <w:divBdr>
                        <w:top w:val="none" w:sz="0" w:space="0" w:color="auto"/>
                        <w:left w:val="none" w:sz="0" w:space="0" w:color="auto"/>
                        <w:bottom w:val="none" w:sz="0" w:space="0" w:color="auto"/>
                        <w:right w:val="none" w:sz="0" w:space="0" w:color="auto"/>
                      </w:divBdr>
                    </w:div>
                  </w:divsChild>
                </w:div>
                <w:div w:id="1047606751">
                  <w:marLeft w:val="0"/>
                  <w:marRight w:val="150"/>
                  <w:marTop w:val="0"/>
                  <w:marBottom w:val="0"/>
                  <w:divBdr>
                    <w:top w:val="none" w:sz="0" w:space="0" w:color="auto"/>
                    <w:left w:val="none" w:sz="0" w:space="0" w:color="auto"/>
                    <w:bottom w:val="none" w:sz="0" w:space="0" w:color="auto"/>
                    <w:right w:val="none" w:sz="0" w:space="0" w:color="auto"/>
                  </w:divBdr>
                </w:div>
                <w:div w:id="822164658">
                  <w:marLeft w:val="0"/>
                  <w:marRight w:val="150"/>
                  <w:marTop w:val="0"/>
                  <w:marBottom w:val="0"/>
                  <w:divBdr>
                    <w:top w:val="none" w:sz="0" w:space="0" w:color="auto"/>
                    <w:left w:val="none" w:sz="0" w:space="0" w:color="auto"/>
                    <w:bottom w:val="none" w:sz="0" w:space="0" w:color="auto"/>
                    <w:right w:val="none" w:sz="0" w:space="0" w:color="auto"/>
                  </w:divBdr>
                </w:div>
                <w:div w:id="3958614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37932813">
          <w:marLeft w:val="0"/>
          <w:marRight w:val="0"/>
          <w:marTop w:val="0"/>
          <w:marBottom w:val="0"/>
          <w:divBdr>
            <w:top w:val="none" w:sz="0" w:space="0" w:color="auto"/>
            <w:left w:val="none" w:sz="0" w:space="0" w:color="auto"/>
            <w:bottom w:val="none" w:sz="0" w:space="0" w:color="auto"/>
            <w:right w:val="none" w:sz="0" w:space="0" w:color="auto"/>
          </w:divBdr>
          <w:divsChild>
            <w:div w:id="936525516">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2</Pages>
  <Words>356</Words>
  <Characters>1963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Riet Lismont</dc:creator>
  <cp:keywords/>
  <dc:description/>
  <cp:lastModifiedBy>Wendy Francken</cp:lastModifiedBy>
  <cp:revision>3</cp:revision>
  <dcterms:created xsi:type="dcterms:W3CDTF">2019-10-29T19:30:00Z</dcterms:created>
  <dcterms:modified xsi:type="dcterms:W3CDTF">2019-10-30T06:19:00Z</dcterms:modified>
</cp:coreProperties>
</file>